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565F65F5"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7133FA">
        <w:rPr>
          <w:rFonts w:ascii="Calibri" w:hAnsi="Calibri" w:cs="Calibri"/>
          <w:b/>
          <w:color w:val="000000"/>
          <w:lang w:val="es-MX"/>
        </w:rPr>
        <w:t>: NO APLICA</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4B647A9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7133FA">
        <w:rPr>
          <w:rFonts w:ascii="Calibri" w:hAnsi="Calibri" w:cs="Calibri"/>
          <w:b/>
        </w:rPr>
        <w:t>: NO APLICA</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0CB8C31C"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007133FA">
        <w:rPr>
          <w:rFonts w:ascii="Calibri" w:hAnsi="Calibri" w:cs="Calibri"/>
          <w:b/>
        </w:rPr>
        <w:t>: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47F15B6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r w:rsidR="007133FA">
        <w:rPr>
          <w:rFonts w:ascii="Calibri" w:eastAsia="Times New Roman" w:hAnsi="Calibri" w:cs="Calibri"/>
          <w:b/>
          <w:color w:val="000000"/>
          <w:sz w:val="24"/>
          <w:szCs w:val="24"/>
          <w:lang w:eastAsia="es-ES"/>
        </w:rPr>
        <w:t>: NO APLICA</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366831987">
    <w:abstractNumId w:val="3"/>
  </w:num>
  <w:num w:numId="2" w16cid:durableId="1527060846">
    <w:abstractNumId w:val="0"/>
  </w:num>
  <w:num w:numId="3" w16cid:durableId="391007840">
    <w:abstractNumId w:val="1"/>
  </w:num>
  <w:num w:numId="4" w16cid:durableId="402140443">
    <w:abstractNumId w:val="2"/>
  </w:num>
  <w:num w:numId="5" w16cid:durableId="21114699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16A4"/>
    <w:rsid w:val="005B7BCB"/>
    <w:rsid w:val="006E4168"/>
    <w:rsid w:val="007025E9"/>
    <w:rsid w:val="007133FA"/>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CF5B02"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CF5B02"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CF5B02"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5B16A4"/>
    <w:rsid w:val="006856A1"/>
    <w:rsid w:val="00842BCE"/>
    <w:rsid w:val="00A55FB7"/>
    <w:rsid w:val="00CF5B0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3235</Words>
  <Characters>17798</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3</cp:revision>
  <dcterms:created xsi:type="dcterms:W3CDTF">2026-02-06T10:43:00Z</dcterms:created>
  <dcterms:modified xsi:type="dcterms:W3CDTF">2026-02-11T11:42:00Z</dcterms:modified>
</cp:coreProperties>
</file>